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E2" w:rsidRDefault="00CF71E2" w:rsidP="0079209C">
      <w:pPr>
        <w:spacing w:after="0" w:line="240" w:lineRule="auto"/>
        <w:ind w:firstLine="709"/>
        <w:rPr>
          <w:rFonts w:ascii="Liberation Serif" w:hAnsi="Liberation Serif" w:cs="Liberation Serif"/>
          <w:b/>
          <w:sz w:val="26"/>
          <w:szCs w:val="26"/>
        </w:rPr>
      </w:pPr>
      <w:r w:rsidRPr="003E7E57">
        <w:rPr>
          <w:rFonts w:ascii="Liberation Serif" w:hAnsi="Liberation Serif" w:cs="Liberation Serif"/>
          <w:b/>
          <w:sz w:val="26"/>
          <w:szCs w:val="26"/>
        </w:rPr>
        <w:t xml:space="preserve">Инициативный проект </w:t>
      </w:r>
      <w:r w:rsidR="004C41FF" w:rsidRPr="004C41FF">
        <w:rPr>
          <w:rFonts w:ascii="Liberation Serif" w:hAnsi="Liberation Serif" w:cs="Liberation Serif"/>
          <w:b/>
          <w:sz w:val="26"/>
          <w:szCs w:val="26"/>
        </w:rPr>
        <w:t>«Детская игровая комната «ФЭНТАЗИ»</w:t>
      </w:r>
    </w:p>
    <w:p w:rsidR="004C41FF" w:rsidRPr="003E7E57" w:rsidRDefault="004C41FF" w:rsidP="0079209C">
      <w:pPr>
        <w:spacing w:after="0" w:line="240" w:lineRule="auto"/>
        <w:ind w:firstLine="709"/>
        <w:rPr>
          <w:rFonts w:ascii="Liberation Serif" w:hAnsi="Liberation Serif" w:cs="Liberation Serif"/>
          <w:b/>
          <w:sz w:val="26"/>
          <w:szCs w:val="26"/>
        </w:rPr>
      </w:pPr>
    </w:p>
    <w:p w:rsidR="003E7E57" w:rsidRDefault="001233A6" w:rsidP="0079209C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hAnsi="Liberation Serif" w:cs="Liberation Serif"/>
          <w:sz w:val="26"/>
          <w:szCs w:val="26"/>
          <w:lang w:eastAsia="ru-RU"/>
        </w:rPr>
        <w:t xml:space="preserve">1. Место реализации проекта: </w:t>
      </w:r>
      <w:r w:rsidR="003E7E57" w:rsidRPr="003E7E57">
        <w:rPr>
          <w:rFonts w:ascii="Liberation Serif" w:hAnsi="Liberation Serif" w:cs="Liberation Serif"/>
          <w:sz w:val="26"/>
          <w:szCs w:val="26"/>
          <w:lang w:eastAsia="ru-RU"/>
        </w:rPr>
        <w:t>с</w:t>
      </w:r>
      <w:r w:rsidR="003E7E57">
        <w:rPr>
          <w:rFonts w:ascii="Liberation Serif" w:hAnsi="Liberation Serif" w:cs="Liberation Serif"/>
          <w:sz w:val="26"/>
          <w:szCs w:val="26"/>
          <w:lang w:eastAsia="ru-RU"/>
        </w:rPr>
        <w:t>ело</w:t>
      </w:r>
      <w:r w:rsidR="003E7E57" w:rsidRPr="003E7E57">
        <w:rPr>
          <w:rFonts w:ascii="Liberation Serif" w:hAnsi="Liberation Serif" w:cs="Liberation Serif"/>
          <w:sz w:val="26"/>
          <w:szCs w:val="26"/>
          <w:lang w:eastAsia="ru-RU"/>
        </w:rPr>
        <w:t xml:space="preserve"> Петрокаменское, ул. Ленина, 13а.</w:t>
      </w:r>
    </w:p>
    <w:p w:rsidR="003E7E57" w:rsidRPr="003E7E57" w:rsidRDefault="001233A6" w:rsidP="003E7E57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2. </w:t>
      </w:r>
      <w:r w:rsidR="003E7E57" w:rsidRPr="003E7E57">
        <w:rPr>
          <w:rFonts w:ascii="Liberation Serif" w:hAnsi="Liberation Serif" w:cs="Liberation Serif"/>
          <w:b/>
          <w:sz w:val="26"/>
          <w:szCs w:val="26"/>
          <w:lang w:eastAsia="ru-RU"/>
        </w:rPr>
        <w:t>Социальная эффективность от реализации проекта:</w:t>
      </w:r>
      <w:r w:rsidR="003E7E57" w:rsidRPr="003E7E57">
        <w:rPr>
          <w:rFonts w:ascii="Liberation Serif" w:hAnsi="Liberation Serif" w:cs="Liberation Serif"/>
          <w:sz w:val="26"/>
          <w:szCs w:val="26"/>
          <w:lang w:eastAsia="ru-RU"/>
        </w:rPr>
        <w:t xml:space="preserve"> </w:t>
      </w:r>
      <w:r w:rsid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п</w:t>
      </w:r>
      <w:r w:rsidR="003E7E57"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роект направлен на организацию досуга жителей села, в особенности детей и подростков</w:t>
      </w:r>
      <w:r w:rsid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</w:p>
    <w:p w:rsidR="004C41FF" w:rsidRPr="004C41FF" w:rsidRDefault="004C41FF" w:rsidP="004C41F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Реализация проекта «Детская игровая комната «Фэнтази» в селе Петрокаменское предполагает приобретение оборудования для обустройства детской игровой комнаты: интерактивная виртуальная стена, гигантские  шашки, надувной батут, </w:t>
      </w:r>
      <w:proofErr w:type="spellStart"/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будо-маты</w:t>
      </w:r>
      <w:proofErr w:type="spellEnd"/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, игровой стол </w:t>
      </w:r>
      <w:proofErr w:type="spellStart"/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Аэрохоккей</w:t>
      </w:r>
      <w:proofErr w:type="spellEnd"/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, модульный набор «Разноцветные кубики».</w:t>
      </w:r>
    </w:p>
    <w:p w:rsidR="004C41FF" w:rsidRDefault="004C41FF" w:rsidP="004C41F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При оборудовании интерактивной виртуальной стены в детской игровой комнате «</w:t>
      </w:r>
      <w:proofErr w:type="spellStart"/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Фэнтези</w:t>
      </w:r>
      <w:proofErr w:type="spellEnd"/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» будут использованы компьютер, проектор и датчик движения из пластика, который обладает рядом преимуществ: высокая безопасность, устойчив к деформации, долговечность, эстетичный внешний вид, повышенная износостойкость.</w:t>
      </w:r>
    </w:p>
    <w:p w:rsidR="0079209C" w:rsidRPr="003E7E57" w:rsidRDefault="0079209C" w:rsidP="004C41F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3.</w:t>
      </w:r>
      <w:r w:rsidRPr="003E7E57">
        <w:rPr>
          <w:rFonts w:ascii="Liberation Serif" w:hAnsi="Liberation Serif" w:cs="Liberation Serif"/>
          <w:sz w:val="26"/>
          <w:szCs w:val="26"/>
          <w:lang w:eastAsia="ru-RU"/>
        </w:rPr>
        <w:t xml:space="preserve"> Количество жителей, принявших участие в обсуждении проекта – </w:t>
      </w:r>
      <w:r w:rsidR="003E7E57">
        <w:rPr>
          <w:rFonts w:ascii="Liberation Serif" w:hAnsi="Liberation Serif" w:cs="Liberation Serif"/>
          <w:sz w:val="26"/>
          <w:szCs w:val="26"/>
          <w:lang w:eastAsia="ru-RU"/>
        </w:rPr>
        <w:t xml:space="preserve">124 </w:t>
      </w:r>
      <w:r w:rsidRPr="003E7E57">
        <w:rPr>
          <w:rFonts w:ascii="Liberation Serif" w:hAnsi="Liberation Serif" w:cs="Liberation Serif"/>
          <w:sz w:val="26"/>
          <w:szCs w:val="26"/>
          <w:lang w:eastAsia="ru-RU"/>
        </w:rPr>
        <w:t>человек</w:t>
      </w:r>
      <w:r w:rsidR="003E7E57">
        <w:rPr>
          <w:rFonts w:ascii="Liberation Serif" w:hAnsi="Liberation Serif" w:cs="Liberation Serif"/>
          <w:sz w:val="26"/>
          <w:szCs w:val="26"/>
          <w:lang w:eastAsia="ru-RU"/>
        </w:rPr>
        <w:t>а</w:t>
      </w:r>
      <w:r w:rsidRPr="003E7E57">
        <w:rPr>
          <w:rFonts w:ascii="Liberation Serif" w:hAnsi="Liberation Serif" w:cs="Liberation Serif"/>
          <w:sz w:val="26"/>
          <w:szCs w:val="26"/>
          <w:lang w:eastAsia="ru-RU"/>
        </w:rPr>
        <w:t>.</w:t>
      </w:r>
    </w:p>
    <w:p w:rsidR="0079209C" w:rsidRPr="003E7E57" w:rsidRDefault="0079209C" w:rsidP="0079209C">
      <w:pPr>
        <w:widowControl w:val="0"/>
        <w:autoSpaceDE w:val="0"/>
        <w:spacing w:after="0" w:line="240" w:lineRule="auto"/>
        <w:ind w:firstLine="709"/>
        <w:jc w:val="both"/>
        <w:textAlignment w:val="auto"/>
        <w:rPr>
          <w:rFonts w:ascii="Liberation Serif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hAnsi="Liberation Serif" w:cs="Liberation Serif"/>
          <w:sz w:val="26"/>
          <w:szCs w:val="26"/>
          <w:lang w:eastAsia="ru-RU"/>
        </w:rPr>
        <w:t xml:space="preserve">4. Количество жителей, принявших обязательства по финансовому обеспечению проекта – </w:t>
      </w:r>
      <w:r w:rsidR="003E7E57">
        <w:rPr>
          <w:rFonts w:ascii="Liberation Serif" w:hAnsi="Liberation Serif" w:cs="Liberation Serif"/>
          <w:sz w:val="26"/>
          <w:szCs w:val="26"/>
          <w:lang w:eastAsia="ru-RU"/>
        </w:rPr>
        <w:t>124</w:t>
      </w:r>
      <w:r w:rsidRPr="003E7E57">
        <w:rPr>
          <w:rFonts w:ascii="Liberation Serif" w:hAnsi="Liberation Serif" w:cs="Liberation Serif"/>
          <w:sz w:val="26"/>
          <w:szCs w:val="26"/>
          <w:lang w:eastAsia="ru-RU"/>
        </w:rPr>
        <w:t xml:space="preserve"> человек</w:t>
      </w:r>
      <w:r w:rsidR="003E7E57">
        <w:rPr>
          <w:rFonts w:ascii="Liberation Serif" w:hAnsi="Liberation Serif" w:cs="Liberation Serif"/>
          <w:sz w:val="26"/>
          <w:szCs w:val="26"/>
          <w:lang w:eastAsia="ru-RU"/>
        </w:rPr>
        <w:t>а</w:t>
      </w:r>
      <w:r w:rsidRPr="003E7E57">
        <w:rPr>
          <w:rFonts w:ascii="Liberation Serif" w:hAnsi="Liberation Serif" w:cs="Liberation Serif"/>
          <w:sz w:val="26"/>
          <w:szCs w:val="26"/>
          <w:lang w:eastAsia="ru-RU"/>
        </w:rPr>
        <w:t>.</w:t>
      </w:r>
    </w:p>
    <w:p w:rsidR="0079209C" w:rsidRPr="003E7E57" w:rsidRDefault="0079209C" w:rsidP="0079209C">
      <w:pPr>
        <w:widowControl w:val="0"/>
        <w:autoSpaceDE w:val="0"/>
        <w:spacing w:after="0" w:line="240" w:lineRule="auto"/>
        <w:ind w:firstLine="709"/>
        <w:jc w:val="both"/>
        <w:textAlignment w:val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5. Ориентировочный бюджет проекта:</w:t>
      </w:r>
    </w:p>
    <w:p w:rsidR="0079209C" w:rsidRPr="003E7E57" w:rsidRDefault="0079209C" w:rsidP="0079209C">
      <w:pPr>
        <w:widowControl w:val="0"/>
        <w:autoSpaceDE w:val="0"/>
        <w:spacing w:after="0" w:line="240" w:lineRule="auto"/>
        <w:ind w:firstLine="709"/>
        <w:jc w:val="both"/>
        <w:textAlignment w:val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Общая стоимость проекта – </w:t>
      </w:r>
      <w:r w:rsidR="004C41FF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500,7</w:t>
      </w:r>
      <w:r w:rsidRPr="003E7E5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тыс. рублей, в том числе</w:t>
      </w:r>
    </w:p>
    <w:p w:rsidR="0079209C" w:rsidRPr="003E7E57" w:rsidRDefault="00E116DA" w:rsidP="0079209C">
      <w:pPr>
        <w:widowControl w:val="0"/>
        <w:tabs>
          <w:tab w:val="left" w:pos="709"/>
        </w:tabs>
        <w:autoSpaceDE w:val="0"/>
        <w:spacing w:after="0" w:line="240" w:lineRule="auto"/>
        <w:ind w:firstLine="709"/>
        <w:jc w:val="both"/>
        <w:textAlignment w:val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С</w:t>
      </w:r>
      <w:r w:rsidR="0079209C"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редства населения – </w:t>
      </w:r>
      <w:r w:rsid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25,0</w:t>
      </w:r>
      <w:r w:rsidR="0079209C"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тыс. рублей (</w:t>
      </w:r>
      <w:r w:rsid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5</w:t>
      </w:r>
      <w:r w:rsidR="0079209C"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,0%)</w:t>
      </w:r>
    </w:p>
    <w:p w:rsidR="0079209C" w:rsidRPr="003E7E57" w:rsidRDefault="0079209C" w:rsidP="0079209C">
      <w:pPr>
        <w:widowControl w:val="0"/>
        <w:tabs>
          <w:tab w:val="left" w:pos="709"/>
        </w:tabs>
        <w:autoSpaceDE w:val="0"/>
        <w:spacing w:after="0" w:line="240" w:lineRule="auto"/>
        <w:ind w:firstLine="709"/>
        <w:jc w:val="both"/>
        <w:textAlignment w:val="auto"/>
        <w:rPr>
          <w:rFonts w:ascii="Liberation Serif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hAnsi="Liberation Serif" w:cs="Liberation Serif"/>
          <w:sz w:val="26"/>
          <w:szCs w:val="26"/>
          <w:lang w:eastAsia="ru-RU"/>
        </w:rPr>
        <w:t xml:space="preserve">Средства организаций – </w:t>
      </w:r>
      <w:r w:rsidR="004C41FF">
        <w:rPr>
          <w:rFonts w:ascii="Liberation Serif" w:hAnsi="Liberation Serif" w:cs="Liberation Serif"/>
          <w:sz w:val="26"/>
          <w:szCs w:val="26"/>
          <w:lang w:eastAsia="ru-RU"/>
        </w:rPr>
        <w:t>50,1</w:t>
      </w:r>
      <w:r w:rsidRPr="003E7E57">
        <w:rPr>
          <w:rFonts w:ascii="Liberation Serif" w:hAnsi="Liberation Serif" w:cs="Liberation Serif"/>
          <w:sz w:val="26"/>
          <w:szCs w:val="26"/>
          <w:lang w:eastAsia="ru-RU"/>
        </w:rPr>
        <w:t xml:space="preserve"> тыс. рублей (1</w:t>
      </w:r>
      <w:r w:rsidR="004C41FF">
        <w:rPr>
          <w:rFonts w:ascii="Liberation Serif" w:hAnsi="Liberation Serif" w:cs="Liberation Serif"/>
          <w:sz w:val="26"/>
          <w:szCs w:val="26"/>
          <w:lang w:eastAsia="ru-RU"/>
        </w:rPr>
        <w:t>0</w:t>
      </w:r>
      <w:r w:rsidRPr="003E7E57">
        <w:rPr>
          <w:rFonts w:ascii="Liberation Serif" w:hAnsi="Liberation Serif" w:cs="Liberation Serif"/>
          <w:sz w:val="26"/>
          <w:szCs w:val="26"/>
          <w:lang w:eastAsia="ru-RU"/>
        </w:rPr>
        <w:t>,0%)</w:t>
      </w:r>
    </w:p>
    <w:p w:rsidR="0079209C" w:rsidRPr="003E7E57" w:rsidRDefault="00E116DA" w:rsidP="0079209C">
      <w:pPr>
        <w:widowControl w:val="0"/>
        <w:tabs>
          <w:tab w:val="left" w:pos="709"/>
        </w:tabs>
        <w:autoSpaceDE w:val="0"/>
        <w:spacing w:after="0" w:line="240" w:lineRule="auto"/>
        <w:ind w:firstLine="709"/>
        <w:jc w:val="both"/>
        <w:textAlignment w:val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Б</w:t>
      </w: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юджет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ные средства</w:t>
      </w: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79209C"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– </w:t>
      </w:r>
      <w:r w:rsid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425,6</w:t>
      </w:r>
      <w:r w:rsidR="0079209C"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тыс. рублей (</w:t>
      </w:r>
      <w:r w:rsid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8</w:t>
      </w:r>
      <w:r w:rsidR="0079209C"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5,0%)</w:t>
      </w:r>
    </w:p>
    <w:p w:rsidR="0079209C" w:rsidRPr="003E7E57" w:rsidRDefault="0079209C" w:rsidP="0079209C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E7E57">
        <w:rPr>
          <w:rFonts w:ascii="Liberation Serif" w:hAnsi="Liberation Serif" w:cs="Liberation Serif"/>
          <w:sz w:val="26"/>
          <w:szCs w:val="26"/>
        </w:rPr>
        <w:t xml:space="preserve">6. </w:t>
      </w:r>
      <w:r w:rsidRPr="003E7E57">
        <w:rPr>
          <w:rFonts w:ascii="Liberation Serif" w:hAnsi="Liberation Serif" w:cs="Liberation Serif"/>
          <w:b/>
          <w:sz w:val="26"/>
          <w:szCs w:val="26"/>
        </w:rPr>
        <w:t>Актуальность проблемы</w:t>
      </w:r>
    </w:p>
    <w:p w:rsidR="001B2F0F" w:rsidRPr="001B2F0F" w:rsidRDefault="001B2F0F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B2F0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В селе Петрокаменское нет оборудованной интерактивной площадки, где дети смогли бы освоить современные технологии. Школьникам приходится ездить на оборудованные площадки, оснащенные </w:t>
      </w:r>
      <w:proofErr w:type="gramStart"/>
      <w:r w:rsidRPr="001B2F0F">
        <w:rPr>
          <w:rFonts w:ascii="Liberation Serif" w:eastAsia="Times New Roman" w:hAnsi="Liberation Serif" w:cs="Liberation Serif"/>
          <w:sz w:val="26"/>
          <w:szCs w:val="26"/>
          <w:lang w:eastAsia="ru-RU"/>
        </w:rPr>
        <w:t>новейшими</w:t>
      </w:r>
      <w:proofErr w:type="gramEnd"/>
      <w:r w:rsidRPr="001B2F0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технологическим оборудованием, в город Нижний Тагил, отдаленность которого составляет 60 километров от села. Но не у всех жителей села, а особенно детей и подростков, есть возможности для проведения научно-познавательного досуга.</w:t>
      </w:r>
    </w:p>
    <w:p w:rsidR="004C41FF" w:rsidRDefault="004C41FF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Проблема организации такого досуга для детей и молодежи может быть решена за счет приобретения и установки оборудования в кружковой комнате МАУ ГГО «Петрокаменский центр культуры», </w:t>
      </w:r>
      <w:proofErr w:type="gramStart"/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расположенном</w:t>
      </w:r>
      <w:proofErr w:type="gramEnd"/>
      <w:r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на территории села. Кружковая комната  станет настоящей лабораторией фантазий развития современных цифровых технологий: здесь будут проводиться массовые мероприятия. Детям села Петрокаменское и ближайших населенных пунктов это будет доступно. Интерактивная стена станет местом для игр, общения и развития.</w:t>
      </w:r>
    </w:p>
    <w:p w:rsidR="004C41FF" w:rsidRDefault="0079209C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7. </w:t>
      </w:r>
      <w:r w:rsidRPr="003E7E57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Планируемые результаты от реализации проекта для населения: </w:t>
      </w: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оборудование д</w:t>
      </w:r>
      <w:r w:rsidR="004C41FF"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етск</w:t>
      </w:r>
      <w:r w:rsid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ой</w:t>
      </w:r>
      <w:r w:rsidR="004C41FF"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игров</w:t>
      </w:r>
      <w:r w:rsid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ой</w:t>
      </w:r>
      <w:r w:rsidR="004C41FF"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комнат</w:t>
      </w:r>
      <w:r w:rsid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ы в</w:t>
      </w:r>
      <w:r w:rsidR="004C41FF" w:rsidRP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МАУ ГГО «Петрокаменский центр культуры</w:t>
      </w:r>
      <w:r w:rsid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».</w:t>
      </w:r>
    </w:p>
    <w:p w:rsidR="001B2F0F" w:rsidRDefault="0079209C" w:rsidP="001B2F0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E7E57">
        <w:rPr>
          <w:rFonts w:ascii="Liberation Serif" w:hAnsi="Liberation Serif" w:cs="Liberation Serif"/>
          <w:bCs/>
          <w:sz w:val="26"/>
          <w:szCs w:val="26"/>
        </w:rPr>
        <w:t>8.</w:t>
      </w:r>
      <w:r w:rsidRPr="003E7E57">
        <w:rPr>
          <w:rFonts w:ascii="Liberation Serif" w:hAnsi="Liberation Serif" w:cs="Liberation Serif"/>
          <w:b/>
          <w:bCs/>
          <w:sz w:val="26"/>
          <w:szCs w:val="26"/>
        </w:rPr>
        <w:t xml:space="preserve"> Сведения о </w:t>
      </w:r>
      <w:proofErr w:type="spellStart"/>
      <w:r w:rsidRPr="003E7E57">
        <w:rPr>
          <w:rFonts w:ascii="Liberation Serif" w:hAnsi="Liberation Serif" w:cs="Liberation Serif"/>
          <w:b/>
          <w:bCs/>
          <w:sz w:val="26"/>
          <w:szCs w:val="26"/>
        </w:rPr>
        <w:t>благополучателях</w:t>
      </w:r>
      <w:proofErr w:type="spellEnd"/>
      <w:r w:rsidRPr="003E7E57">
        <w:rPr>
          <w:rFonts w:ascii="Liberation Serif" w:hAnsi="Liberation Serif" w:cs="Liberation Serif"/>
          <w:b/>
          <w:bCs/>
          <w:sz w:val="26"/>
          <w:szCs w:val="26"/>
        </w:rPr>
        <w:t xml:space="preserve">: </w:t>
      </w:r>
      <w:r w:rsidR="001B2F0F" w:rsidRPr="001B2F0F">
        <w:rPr>
          <w:rFonts w:ascii="Liberation Serif" w:hAnsi="Liberation Serif" w:cs="Liberation Serif"/>
          <w:sz w:val="26"/>
          <w:szCs w:val="26"/>
        </w:rPr>
        <w:t xml:space="preserve">количество прямых </w:t>
      </w:r>
      <w:proofErr w:type="spellStart"/>
      <w:r w:rsidR="001B2F0F" w:rsidRPr="001B2F0F">
        <w:rPr>
          <w:rFonts w:ascii="Liberation Serif" w:hAnsi="Liberation Serif" w:cs="Liberation Serif"/>
          <w:sz w:val="26"/>
          <w:szCs w:val="26"/>
        </w:rPr>
        <w:t>благополучателей</w:t>
      </w:r>
      <w:proofErr w:type="spellEnd"/>
      <w:r w:rsidR="001B2F0F" w:rsidRPr="001B2F0F">
        <w:rPr>
          <w:rFonts w:ascii="Liberation Serif" w:hAnsi="Liberation Serif" w:cs="Liberation Serif"/>
          <w:sz w:val="26"/>
          <w:szCs w:val="26"/>
        </w:rPr>
        <w:t>: 3860 человек,</w:t>
      </w:r>
      <w:r w:rsidR="001B2F0F">
        <w:rPr>
          <w:rFonts w:ascii="Liberation Serif" w:hAnsi="Liberation Serif" w:cs="Liberation Serif"/>
          <w:sz w:val="26"/>
          <w:szCs w:val="26"/>
        </w:rPr>
        <w:t xml:space="preserve"> </w:t>
      </w:r>
      <w:r w:rsidR="001B2F0F" w:rsidRPr="001B2F0F">
        <w:rPr>
          <w:rFonts w:ascii="Liberation Serif" w:hAnsi="Liberation Serif" w:cs="Liberation Serif"/>
          <w:sz w:val="26"/>
          <w:szCs w:val="26"/>
        </w:rPr>
        <w:t>в том числе детей - 1023 человек</w:t>
      </w:r>
      <w:r w:rsidR="00E116DA">
        <w:rPr>
          <w:rFonts w:ascii="Liberation Serif" w:hAnsi="Liberation Serif" w:cs="Liberation Serif"/>
          <w:sz w:val="26"/>
          <w:szCs w:val="26"/>
        </w:rPr>
        <w:t>а</w:t>
      </w:r>
      <w:r w:rsidR="001B2F0F" w:rsidRPr="001B2F0F">
        <w:rPr>
          <w:rFonts w:ascii="Liberation Serif" w:hAnsi="Liberation Serif" w:cs="Liberation Serif"/>
          <w:sz w:val="26"/>
          <w:szCs w:val="26"/>
        </w:rPr>
        <w:t>.</w:t>
      </w:r>
    </w:p>
    <w:p w:rsidR="00D96FBB" w:rsidRPr="003E7E57" w:rsidRDefault="00D96FBB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hAnsi="Liberation Serif" w:cs="Liberation Serif"/>
          <w:sz w:val="26"/>
          <w:szCs w:val="26"/>
        </w:rPr>
        <w:t xml:space="preserve">9. </w:t>
      </w: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Комплект предоставленных документов:</w:t>
      </w:r>
    </w:p>
    <w:p w:rsidR="001B2F0F" w:rsidRPr="003E7E57" w:rsidRDefault="001B2F0F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заявка;</w:t>
      </w:r>
    </w:p>
    <w:p w:rsidR="001B2F0F" w:rsidRPr="003E7E57" w:rsidRDefault="001B2F0F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информация о проекте;</w:t>
      </w:r>
    </w:p>
    <w:p w:rsidR="001B2F0F" w:rsidRPr="003E7E57" w:rsidRDefault="001B2F0F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протокол собрания граждан;</w:t>
      </w:r>
    </w:p>
    <w:p w:rsidR="001B2F0F" w:rsidRPr="003E7E57" w:rsidRDefault="001B2F0F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копии листов регистрации (3 шт.);</w:t>
      </w:r>
    </w:p>
    <w:p w:rsidR="001B2F0F" w:rsidRPr="003E7E57" w:rsidRDefault="001B2F0F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- гарантийное письмо от жителей о </w:t>
      </w:r>
      <w:proofErr w:type="spellStart"/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софинансировании</w:t>
      </w:r>
      <w:proofErr w:type="spellEnd"/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проекта;</w:t>
      </w:r>
    </w:p>
    <w:p w:rsidR="001B2F0F" w:rsidRPr="003E7E57" w:rsidRDefault="001B2F0F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- гарантийное письмо от индивидуального предпринимателя </w:t>
      </w:r>
      <w:r w:rsidR="00E116D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</w:t>
      </w:r>
      <w:r w:rsidR="00B72A9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 </w:t>
      </w:r>
      <w:proofErr w:type="spellStart"/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софинансировании</w:t>
      </w:r>
      <w:proofErr w:type="spellEnd"/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проекта;</w:t>
      </w:r>
    </w:p>
    <w:p w:rsidR="001B2F0F" w:rsidRPr="003E7E57" w:rsidRDefault="001B2F0F" w:rsidP="001B2F0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- </w:t>
      </w:r>
      <w:r w:rsidR="00B72A9C"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коммерчески</w:t>
      </w:r>
      <w:r w:rsidR="004C41FF">
        <w:rPr>
          <w:rFonts w:ascii="Liberation Serif" w:eastAsia="Times New Roman" w:hAnsi="Liberation Serif" w:cs="Liberation Serif"/>
          <w:sz w:val="26"/>
          <w:szCs w:val="26"/>
          <w:lang w:eastAsia="ru-RU"/>
        </w:rPr>
        <w:t>е</w:t>
      </w:r>
      <w:r w:rsidR="00B72A9C"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предложения</w:t>
      </w: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;</w:t>
      </w:r>
    </w:p>
    <w:p w:rsidR="001B2F0F" w:rsidRPr="003E7E57" w:rsidRDefault="001B2F0F" w:rsidP="001B2F0F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фото объекта (</w:t>
      </w:r>
      <w:r w:rsidR="00B72A9C">
        <w:rPr>
          <w:rFonts w:ascii="Liberation Serif" w:eastAsia="Times New Roman" w:hAnsi="Liberation Serif" w:cs="Liberation Serif"/>
          <w:sz w:val="26"/>
          <w:szCs w:val="26"/>
          <w:lang w:eastAsia="ru-RU"/>
        </w:rPr>
        <w:t>3</w:t>
      </w:r>
      <w:r w:rsidRPr="003E7E5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шт.)</w:t>
      </w:r>
      <w:r w:rsidR="00B72A9C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</w:p>
    <w:sectPr w:rsidR="001B2F0F" w:rsidRPr="003E7E57" w:rsidSect="004C41FF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23BA9"/>
    <w:multiLevelType w:val="multilevel"/>
    <w:tmpl w:val="165ABCE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A95954"/>
    <w:rsid w:val="000561FF"/>
    <w:rsid w:val="000627BE"/>
    <w:rsid w:val="00064BAC"/>
    <w:rsid w:val="000B4608"/>
    <w:rsid w:val="000E0EEC"/>
    <w:rsid w:val="001233A6"/>
    <w:rsid w:val="0013618F"/>
    <w:rsid w:val="001458F8"/>
    <w:rsid w:val="00154C8C"/>
    <w:rsid w:val="001B2F0F"/>
    <w:rsid w:val="001D7F03"/>
    <w:rsid w:val="001F6F9A"/>
    <w:rsid w:val="00236C62"/>
    <w:rsid w:val="00347331"/>
    <w:rsid w:val="00376BBC"/>
    <w:rsid w:val="00382967"/>
    <w:rsid w:val="00387F82"/>
    <w:rsid w:val="003C6ED4"/>
    <w:rsid w:val="003D2401"/>
    <w:rsid w:val="003E7E57"/>
    <w:rsid w:val="004165D0"/>
    <w:rsid w:val="00477EF8"/>
    <w:rsid w:val="004C41FF"/>
    <w:rsid w:val="00585853"/>
    <w:rsid w:val="005A0D08"/>
    <w:rsid w:val="005B00E2"/>
    <w:rsid w:val="005B3696"/>
    <w:rsid w:val="006923F3"/>
    <w:rsid w:val="006A2AF9"/>
    <w:rsid w:val="006B2E17"/>
    <w:rsid w:val="006C3C7B"/>
    <w:rsid w:val="006F6AEC"/>
    <w:rsid w:val="00790A7C"/>
    <w:rsid w:val="0079209C"/>
    <w:rsid w:val="0082280E"/>
    <w:rsid w:val="008B1FC4"/>
    <w:rsid w:val="008E08C4"/>
    <w:rsid w:val="0090203B"/>
    <w:rsid w:val="00931FCD"/>
    <w:rsid w:val="0098345F"/>
    <w:rsid w:val="009A78B8"/>
    <w:rsid w:val="009D25B2"/>
    <w:rsid w:val="00A95954"/>
    <w:rsid w:val="00B637D6"/>
    <w:rsid w:val="00B71C02"/>
    <w:rsid w:val="00B72A9C"/>
    <w:rsid w:val="00B83E85"/>
    <w:rsid w:val="00B85769"/>
    <w:rsid w:val="00C44C15"/>
    <w:rsid w:val="00C7645F"/>
    <w:rsid w:val="00CC69DB"/>
    <w:rsid w:val="00CF71E2"/>
    <w:rsid w:val="00D400DF"/>
    <w:rsid w:val="00D865B1"/>
    <w:rsid w:val="00D91739"/>
    <w:rsid w:val="00D96FBB"/>
    <w:rsid w:val="00E116DA"/>
    <w:rsid w:val="00E62B32"/>
    <w:rsid w:val="00E70A82"/>
    <w:rsid w:val="00E91B49"/>
    <w:rsid w:val="00EF7B64"/>
    <w:rsid w:val="00F10508"/>
    <w:rsid w:val="00F65075"/>
    <w:rsid w:val="00FE5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1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3E85"/>
    <w:pPr>
      <w:widowControl w:val="0"/>
      <w:autoSpaceDE w:val="0"/>
      <w:adjustRightInd w:val="0"/>
      <w:spacing w:after="0" w:line="240" w:lineRule="auto"/>
      <w:ind w:firstLine="720"/>
      <w:textAlignment w:val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B83E85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  <w:style w:type="paragraph" w:customStyle="1" w:styleId="ConsPlusNonformat">
    <w:name w:val="ConsPlusNonformat"/>
    <w:rsid w:val="005B00E2"/>
    <w:pPr>
      <w:widowControl w:val="0"/>
      <w:autoSpaceDE w:val="0"/>
      <w:adjustRightInd w:val="0"/>
      <w:spacing w:after="0" w:line="240" w:lineRule="auto"/>
      <w:textAlignment w:val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Default">
    <w:name w:val="Default"/>
    <w:rsid w:val="00D400DF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2023-01-26T04:45:00Z</cp:lastPrinted>
  <dcterms:created xsi:type="dcterms:W3CDTF">2021-03-24T04:01:00Z</dcterms:created>
  <dcterms:modified xsi:type="dcterms:W3CDTF">2023-09-26T09:34:00Z</dcterms:modified>
</cp:coreProperties>
</file>