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9F" w:rsidRPr="0096649F" w:rsidRDefault="0096649F" w:rsidP="0096649F">
      <w:pPr>
        <w:jc w:val="right"/>
        <w:rPr>
          <w:b/>
          <w:sz w:val="28"/>
          <w:szCs w:val="28"/>
        </w:rPr>
      </w:pPr>
      <w:r w:rsidRPr="0096649F">
        <w:rPr>
          <w:b/>
          <w:sz w:val="28"/>
          <w:szCs w:val="28"/>
        </w:rPr>
        <w:t>ПРОЕКТ</w:t>
      </w:r>
    </w:p>
    <w:p w:rsidR="009F31A2" w:rsidRPr="00493C20" w:rsidRDefault="009F31A2" w:rsidP="009F31A2">
      <w:pPr>
        <w:jc w:val="center"/>
        <w:rPr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</w:t>
      </w:r>
    </w:p>
    <w:p w:rsidR="009F31A2" w:rsidRPr="00CF5E2E" w:rsidRDefault="009F31A2" w:rsidP="009F31A2">
      <w:pPr>
        <w:jc w:val="center"/>
        <w:rPr>
          <w:b/>
          <w:sz w:val="28"/>
          <w:szCs w:val="28"/>
        </w:rPr>
      </w:pPr>
    </w:p>
    <w:p w:rsidR="009F31A2" w:rsidRPr="00CF5E2E" w:rsidRDefault="009F31A2" w:rsidP="009F31A2">
      <w:pPr>
        <w:jc w:val="center"/>
        <w:rPr>
          <w:b/>
          <w:sz w:val="28"/>
          <w:szCs w:val="28"/>
        </w:rPr>
      </w:pPr>
      <w:r w:rsidRPr="00CF5E2E">
        <w:rPr>
          <w:b/>
          <w:sz w:val="28"/>
          <w:szCs w:val="28"/>
        </w:rPr>
        <w:t>ДУМА ГОРНОУРАЛЬСКОГО ГОРОДСКОГО ОКРУГА</w:t>
      </w:r>
    </w:p>
    <w:p w:rsidR="009F31A2" w:rsidRPr="00FA16F9" w:rsidRDefault="009F31A2" w:rsidP="009F31A2">
      <w:pPr>
        <w:jc w:val="center"/>
        <w:rPr>
          <w:b/>
          <w:sz w:val="16"/>
          <w:szCs w:val="16"/>
        </w:rPr>
      </w:pPr>
    </w:p>
    <w:p w:rsidR="009F31A2" w:rsidRPr="00FA16F9" w:rsidRDefault="00292CFA" w:rsidP="009F31A2">
      <w:pPr>
        <w:jc w:val="center"/>
        <w:rPr>
          <w:b/>
        </w:rPr>
      </w:pPr>
      <w:r>
        <w:rPr>
          <w:b/>
        </w:rPr>
        <w:t>ВОСЬМОЙ</w:t>
      </w:r>
      <w:r w:rsidR="00D31C02">
        <w:rPr>
          <w:b/>
        </w:rPr>
        <w:t xml:space="preserve"> </w:t>
      </w:r>
      <w:r w:rsidR="009F31A2" w:rsidRPr="00FA16F9">
        <w:rPr>
          <w:b/>
        </w:rPr>
        <w:t>СОЗЫВ</w:t>
      </w:r>
    </w:p>
    <w:p w:rsidR="009F31A2" w:rsidRPr="00FA16F9" w:rsidRDefault="00292CFA" w:rsidP="009F31A2">
      <w:pPr>
        <w:jc w:val="center"/>
        <w:rPr>
          <w:b/>
        </w:rPr>
      </w:pPr>
      <w:r>
        <w:rPr>
          <w:b/>
        </w:rPr>
        <w:t>ВТОРОЕ</w:t>
      </w:r>
      <w:r w:rsidR="009F31A2">
        <w:rPr>
          <w:b/>
        </w:rPr>
        <w:t xml:space="preserve"> </w:t>
      </w:r>
      <w:r w:rsidR="009F31A2" w:rsidRPr="00FA16F9">
        <w:rPr>
          <w:b/>
        </w:rPr>
        <w:t>ЗАСЕДАНИЕ</w:t>
      </w:r>
    </w:p>
    <w:p w:rsidR="009F31A2" w:rsidRPr="00FA16F9" w:rsidRDefault="009F31A2" w:rsidP="009F31A2">
      <w:pPr>
        <w:jc w:val="center"/>
        <w:rPr>
          <w:b/>
        </w:rPr>
      </w:pPr>
    </w:p>
    <w:p w:rsidR="009F31A2" w:rsidRPr="00FA16F9" w:rsidRDefault="009F31A2" w:rsidP="009F31A2">
      <w:pPr>
        <w:jc w:val="center"/>
        <w:rPr>
          <w:b/>
          <w:spacing w:val="50"/>
          <w:sz w:val="32"/>
          <w:szCs w:val="32"/>
        </w:rPr>
      </w:pPr>
      <w:r w:rsidRPr="00FA16F9">
        <w:rPr>
          <w:b/>
          <w:spacing w:val="50"/>
          <w:sz w:val="32"/>
          <w:szCs w:val="32"/>
        </w:rPr>
        <w:t>РЕШЕНИЕ</w:t>
      </w:r>
    </w:p>
    <w:p w:rsidR="009F31A2" w:rsidRPr="00FA16F9" w:rsidRDefault="009A479A" w:rsidP="009F31A2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26" style="position:absolute;left:0;text-align:left;flip:y;z-index:251658240" from="0,7.8pt" to="477pt,7.8pt" strokeweight="4.5pt">
            <v:stroke linestyle="thickThin"/>
          </v:line>
        </w:pict>
      </w:r>
    </w:p>
    <w:p w:rsidR="009F31A2" w:rsidRPr="00E40B9A" w:rsidRDefault="009F31A2" w:rsidP="009F31A2">
      <w:pPr>
        <w:jc w:val="both"/>
      </w:pPr>
      <w:r>
        <w:t>от _______________</w:t>
      </w:r>
      <w:r w:rsidR="00CF5E2E">
        <w:t>____</w:t>
      </w:r>
      <w:r w:rsidR="00CF5E2E">
        <w:tab/>
        <w:t xml:space="preserve"> </w:t>
      </w:r>
      <w:r w:rsidR="00CF5E2E">
        <w:tab/>
      </w:r>
      <w:r w:rsidR="00CF5E2E">
        <w:tab/>
      </w:r>
      <w:r w:rsidR="00CF5E2E">
        <w:tab/>
      </w:r>
      <w:r w:rsidR="00CF5E2E">
        <w:tab/>
      </w:r>
      <w:r w:rsidR="00CF5E2E">
        <w:tab/>
      </w:r>
      <w:r w:rsidR="00CF5E2E">
        <w:tab/>
      </w:r>
      <w:r w:rsidR="00CF5E2E">
        <w:tab/>
        <w:t xml:space="preserve">         </w:t>
      </w:r>
      <w:r>
        <w:t>№ ______</w:t>
      </w:r>
    </w:p>
    <w:p w:rsidR="009F31A2" w:rsidRPr="00E40B9A" w:rsidRDefault="009F31A2" w:rsidP="00CF5E2E">
      <w:pPr>
        <w:jc w:val="center"/>
      </w:pPr>
      <w:r w:rsidRPr="00E40B9A">
        <w:t>г. Нижний Тагил</w:t>
      </w:r>
    </w:p>
    <w:p w:rsidR="009F31A2" w:rsidRDefault="009F31A2" w:rsidP="009F31A2">
      <w:pPr>
        <w:jc w:val="center"/>
        <w:rPr>
          <w:b/>
          <w:i/>
          <w:sz w:val="28"/>
          <w:szCs w:val="28"/>
        </w:rPr>
      </w:pPr>
    </w:p>
    <w:p w:rsidR="009F31A2" w:rsidRPr="005B50A5" w:rsidRDefault="00912CDA" w:rsidP="002209BF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  <w:shd w:val="clear" w:color="auto" w:fill="FFFFFF"/>
        </w:rPr>
      </w:pPr>
      <w:r w:rsidRPr="005B50A5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решение Думы Го</w:t>
      </w:r>
      <w:r w:rsidR="002209BF" w:rsidRPr="005B50A5">
        <w:rPr>
          <w:rFonts w:ascii="Liberation Serif" w:hAnsi="Liberation Serif" w:cs="Liberation Serif"/>
          <w:b/>
          <w:i/>
          <w:sz w:val="28"/>
          <w:szCs w:val="28"/>
        </w:rPr>
        <w:t xml:space="preserve">рноуральского городского округа </w:t>
      </w:r>
      <w:r w:rsidRPr="005B50A5">
        <w:rPr>
          <w:rFonts w:ascii="Liberation Serif" w:hAnsi="Liberation Serif" w:cs="Liberation Serif"/>
          <w:b/>
          <w:bCs/>
          <w:i/>
          <w:sz w:val="28"/>
          <w:szCs w:val="28"/>
          <w:shd w:val="clear" w:color="auto" w:fill="FFFFFF"/>
        </w:rPr>
        <w:t>от 26.10.2017 №4/3</w:t>
      </w:r>
      <w:r w:rsidR="002209BF" w:rsidRPr="005B50A5">
        <w:rPr>
          <w:rFonts w:ascii="Liberation Serif" w:hAnsi="Liberation Serif" w:cs="Liberation Serif"/>
          <w:b/>
          <w:bCs/>
          <w:i/>
          <w:sz w:val="28"/>
          <w:szCs w:val="28"/>
          <w:shd w:val="clear" w:color="auto" w:fill="FFFFFF"/>
        </w:rPr>
        <w:t xml:space="preserve"> «Об утверждении Правил землепользования</w:t>
      </w:r>
      <w:r w:rsidR="002209BF" w:rsidRPr="005B50A5">
        <w:rPr>
          <w:rFonts w:ascii="Liberation Serif" w:hAnsi="Liberation Serif" w:cs="Liberation Serif"/>
          <w:b/>
          <w:bCs/>
          <w:i/>
          <w:sz w:val="28"/>
          <w:szCs w:val="28"/>
          <w:shd w:val="clear" w:color="auto" w:fill="FFFFFF"/>
        </w:rPr>
        <w:br/>
        <w:t>и застройки Горноуральского городского округа»</w:t>
      </w:r>
    </w:p>
    <w:p w:rsidR="002209BF" w:rsidRPr="002209BF" w:rsidRDefault="002209BF" w:rsidP="002209BF">
      <w:pPr>
        <w:jc w:val="center"/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</w:pPr>
    </w:p>
    <w:p w:rsidR="008F0C5E" w:rsidRPr="002209BF" w:rsidRDefault="002209BF" w:rsidP="002209BF">
      <w:pPr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proofErr w:type="gramStart"/>
      <w:r w:rsidRPr="002209B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соответствии со ст. 30, 33 Градостроительного кодекса Российской Федерации, </w:t>
      </w:r>
      <w:r w:rsidR="005F52F1">
        <w:rPr>
          <w:rFonts w:ascii="Liberation Serif" w:hAnsi="Liberation Serif" w:cs="Liberation Serif"/>
          <w:sz w:val="28"/>
          <w:szCs w:val="28"/>
          <w:shd w:val="clear" w:color="auto" w:fill="FFFFFF"/>
        </w:rPr>
        <w:t>протестом прокуратуры Пригородного района от 26.08.2022</w:t>
      </w:r>
      <w:r w:rsidR="005F52F1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 xml:space="preserve">№ 02-08-2022, </w:t>
      </w:r>
      <w:r w:rsidRPr="002209BF">
        <w:rPr>
          <w:rFonts w:ascii="Liberation Serif" w:hAnsi="Liberation Serif" w:cs="Liberation Serif"/>
          <w:sz w:val="28"/>
          <w:szCs w:val="28"/>
          <w:shd w:val="clear" w:color="auto" w:fill="FFFFFF"/>
        </w:rPr>
        <w:t>рассмотрев представленный администрацией Горноуральского городского округа проект решения Думы Горноуральского городского округа «О внесении изменений в решение Думы Горноуральского городского округа от 26.10.2017 № 4/3 «Об утверждении Правил землепользования и застройки Горноуральского городского округа», Дума городского округа</w:t>
      </w:r>
      <w:proofErr w:type="gramEnd"/>
    </w:p>
    <w:p w:rsidR="002209BF" w:rsidRDefault="002209BF" w:rsidP="002209BF">
      <w:pPr>
        <w:jc w:val="both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2209BF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РЕШИЛА:</w:t>
      </w:r>
    </w:p>
    <w:p w:rsidR="002209BF" w:rsidRPr="00517633" w:rsidRDefault="00517633" w:rsidP="00292CFA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1. </w:t>
      </w:r>
      <w:proofErr w:type="gramStart"/>
      <w:r w:rsidR="002209B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Внести изменения в решение Думы Горноуральского городского округа от 26.10.2017 № 4/3 «Об утверждении Правил землепользования и застройки Горноуральского городского округа» (с изменениями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от 26.04.2018 № 12/15, </w:t>
      </w:r>
      <w:r w:rsidR="002209B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от 23.08.2018 № 17/15, от 27.09.2018 № 19/6, от 25.10.2018 № 21/16, от 20.12.2018 № 23/13, от 24.01.2019 № 24/6, от 21.02.2019 № 2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6/12, от 28.03.2019 № 27/11, от </w:t>
      </w:r>
      <w:r w:rsidR="002209B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25.04.2019 № 29/7, от</w:t>
      </w:r>
      <w:proofErr w:type="gramEnd"/>
      <w:r w:rsidR="002209B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proofErr w:type="gramStart"/>
      <w:r w:rsidR="002209B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30.05.2019 № 30/18, от 27.06.2019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№ 32/5, </w:t>
      </w:r>
      <w:r w:rsidR="002209B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от 29.08.2019    № 34/21, от 24.10.2019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№ 39/12, от 30.01.2020 № 43/17, от 27.08.2020 № 49/14, </w:t>
      </w:r>
      <w:r w:rsidR="002209B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от 25.02.2021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№ 59/10, от 22.04.2021 № 62/22, </w:t>
      </w:r>
      <w:r w:rsidR="002209B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от 27.05.2021 № 63/9, от 05.08.2021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№ 65/3, от 25.08.2021 № 66/19, </w:t>
      </w:r>
      <w:r w:rsidR="002209B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от 28.10.2021 № 69/10, от 25.11.2021 № 71/45, от 28.04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.2022 № 79/20, </w:t>
      </w:r>
      <w:r w:rsidR="002209B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от 28.04.2022 № 79/21, от</w:t>
      </w:r>
      <w:proofErr w:type="gramEnd"/>
      <w:r w:rsidR="002209B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proofErr w:type="gramStart"/>
      <w:r w:rsidR="002209B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23.06.2022 № 82/4, от 25.08.2022 № 85/12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), </w:t>
      </w:r>
      <w:r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следующие изменения</w:t>
      </w:r>
      <w:r w:rsidR="0066548F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:</w:t>
      </w:r>
      <w:proofErr w:type="gramEnd"/>
    </w:p>
    <w:p w:rsidR="0066548F" w:rsidRPr="00517633" w:rsidRDefault="00517633" w:rsidP="00517633">
      <w:pPr>
        <w:tabs>
          <w:tab w:val="left" w:pos="993"/>
        </w:tabs>
        <w:jc w:val="both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 xml:space="preserve">1.1. </w:t>
      </w:r>
      <w:r w:rsidR="001A3E67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пункте 6 статьи 50 </w:t>
      </w:r>
      <w:r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приложения № 1 «Порядок применения и внесения изменений» </w:t>
      </w:r>
      <w:r w:rsidR="001A3E67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слова «в срок не более 30-ти дней» заменить словами «в срок не более 14-ти рабочих дней»;</w:t>
      </w:r>
    </w:p>
    <w:p w:rsidR="00517633" w:rsidRPr="00517633" w:rsidRDefault="00517633" w:rsidP="00517633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 xml:space="preserve">1.2. </w:t>
      </w:r>
      <w:r w:rsidR="009B21E0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Статью 51</w:t>
      </w:r>
      <w:r w:rsidR="000967D0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приложения № 1 «Порядок применения и внесения изменений» </w:t>
      </w:r>
      <w:r w:rsidR="000967D0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дополнить пунктом </w:t>
      </w:r>
      <w:r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4 следующего содержания: </w:t>
      </w:r>
    </w:p>
    <w:p w:rsidR="001A3E67" w:rsidRPr="00517633" w:rsidRDefault="00517633" w:rsidP="00517633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</w:r>
      <w:r w:rsidR="000967D0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«4. Оповещение о начале общественных обсуждений или публичных слушаний не </w:t>
      </w:r>
      <w:proofErr w:type="gramStart"/>
      <w:r w:rsidR="000967D0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позднее</w:t>
      </w:r>
      <w:proofErr w:type="gramEnd"/>
      <w:r w:rsidR="000967D0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</w:t>
      </w:r>
      <w:r w:rsidR="000967D0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опубликованию в порядке, установленном для официального опубликования муниципальных правовых актов, иной официальной инф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ормации, а также в случае, если </w:t>
      </w:r>
      <w:r w:rsidR="000967D0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это предусмотрено муниципальными правовыми актами, в иных средствах массовой информации»;</w:t>
      </w:r>
    </w:p>
    <w:p w:rsidR="000967D0" w:rsidRPr="00517633" w:rsidRDefault="00517633" w:rsidP="00517633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 xml:space="preserve">1.3. </w:t>
      </w:r>
      <w:r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П</w:t>
      </w:r>
      <w:r w:rsidR="00451039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ункт 3 </w:t>
      </w:r>
      <w:r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статьи 57 приложения № 1 «Порядок применения и внесения изменений» изложить в следующей</w:t>
      </w:r>
      <w:r w:rsidR="00451039"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редакции: </w:t>
      </w:r>
    </w:p>
    <w:p w:rsidR="007B2175" w:rsidRPr="007B2175" w:rsidRDefault="00517633" w:rsidP="007B2175">
      <w:pPr>
        <w:pStyle w:val="a6"/>
        <w:tabs>
          <w:tab w:val="left" w:pos="993"/>
        </w:tabs>
        <w:ind w:left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 xml:space="preserve">«3. </w:t>
      </w:r>
      <w:r w:rsidR="007B2175" w:rsidRP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7B2175" w:rsidRPr="007B2175" w:rsidRDefault="00292CFA" w:rsidP="007B2175">
      <w:pPr>
        <w:pStyle w:val="a6"/>
        <w:tabs>
          <w:tab w:val="left" w:pos="993"/>
        </w:tabs>
        <w:ind w:left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</w:r>
      <w:r w:rsidR="007B2175" w:rsidRP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1) дата оформления протокола </w:t>
      </w:r>
      <w:r w:rsid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>публичных слушаний;</w:t>
      </w:r>
    </w:p>
    <w:p w:rsidR="007B2175" w:rsidRPr="007B2175" w:rsidRDefault="00292CFA" w:rsidP="007B2175">
      <w:pPr>
        <w:pStyle w:val="a6"/>
        <w:tabs>
          <w:tab w:val="left" w:pos="993"/>
        </w:tabs>
        <w:ind w:left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</w:r>
      <w:r w:rsidR="007B2175" w:rsidRP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2) информация об организаторе </w:t>
      </w:r>
      <w:r w:rsid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>публичных слушаний;</w:t>
      </w:r>
    </w:p>
    <w:p w:rsidR="007B2175" w:rsidRPr="007B2175" w:rsidRDefault="00292CFA" w:rsidP="007B2175">
      <w:pPr>
        <w:pStyle w:val="a6"/>
        <w:tabs>
          <w:tab w:val="left" w:pos="993"/>
        </w:tabs>
        <w:ind w:left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</w:r>
      <w:r w:rsidR="007B2175" w:rsidRP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>3</w:t>
      </w:r>
      <w:r w:rsidR="00B70C8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) </w:t>
      </w:r>
      <w:r w:rsidR="007B2175" w:rsidRP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>информация, содержащаяся в опубликованном оповещении о начале публичных слушаний, дат</w:t>
      </w:r>
      <w:r w:rsid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>а и источник его опубликования;</w:t>
      </w:r>
    </w:p>
    <w:p w:rsidR="007B2175" w:rsidRPr="007B2175" w:rsidRDefault="00292CFA" w:rsidP="007B2175">
      <w:pPr>
        <w:pStyle w:val="a6"/>
        <w:tabs>
          <w:tab w:val="left" w:pos="993"/>
        </w:tabs>
        <w:ind w:left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</w:r>
      <w:r w:rsidR="007B2175" w:rsidRP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>4) информация о сроке, в течение к</w:t>
      </w:r>
      <w:r w:rsidR="00B70C8C">
        <w:rPr>
          <w:rFonts w:ascii="Liberation Serif" w:hAnsi="Liberation Serif" w:cs="Liberation Serif"/>
          <w:sz w:val="28"/>
          <w:szCs w:val="28"/>
          <w:shd w:val="clear" w:color="auto" w:fill="FFFFFF"/>
        </w:rPr>
        <w:t>оторого принимались предложения</w:t>
      </w:r>
      <w:r w:rsidR="00B70C8C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 w:rsidR="007B2175" w:rsidRP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и замечания участников публичных слушаний, о территории, в пределах которой проводятся </w:t>
      </w:r>
      <w:r w:rsid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>публичные слушания;</w:t>
      </w:r>
    </w:p>
    <w:p w:rsidR="007B2175" w:rsidRDefault="00292CFA" w:rsidP="007B2175">
      <w:pPr>
        <w:pStyle w:val="a6"/>
        <w:tabs>
          <w:tab w:val="left" w:pos="993"/>
        </w:tabs>
        <w:ind w:left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</w:r>
      <w:r w:rsidR="007B2175" w:rsidRP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>5) все пре</w:t>
      </w:r>
      <w:r w:rsidR="00B70C8C">
        <w:rPr>
          <w:rFonts w:ascii="Liberation Serif" w:hAnsi="Liberation Serif" w:cs="Liberation Serif"/>
          <w:sz w:val="28"/>
          <w:szCs w:val="28"/>
          <w:shd w:val="clear" w:color="auto" w:fill="FFFFFF"/>
        </w:rPr>
        <w:t>дложения и замечания участников публичных слушаний</w:t>
      </w:r>
      <w:r w:rsidR="00B70C8C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 w:rsidR="007B2175" w:rsidRP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>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</w:r>
      <w:proofErr w:type="gramStart"/>
      <w:r w:rsidR="007B2175" w:rsidRPr="007B2175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»;</w:t>
      </w:r>
      <w:proofErr w:type="gramEnd"/>
    </w:p>
    <w:p w:rsidR="001206B2" w:rsidRPr="00292CFA" w:rsidRDefault="00292CFA" w:rsidP="00292CFA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</w:r>
      <w:r w:rsidR="00A60657" w:rsidRPr="00292CF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1.4.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Статью 59 </w:t>
      </w:r>
      <w:r w:rsidRPr="00517633">
        <w:rPr>
          <w:rFonts w:ascii="Liberation Serif" w:hAnsi="Liberation Serif" w:cs="Liberation Serif"/>
          <w:sz w:val="28"/>
          <w:szCs w:val="28"/>
          <w:shd w:val="clear" w:color="auto" w:fill="FFFFFF"/>
        </w:rPr>
        <w:t>приложения № 1 «Порядок применения и внесения изменений»</w:t>
      </w:r>
      <w:r w:rsidR="001206B2" w:rsidRPr="00292CF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дополнить </w:t>
      </w:r>
      <w:r w:rsidR="001206B2" w:rsidRPr="00292CFA">
        <w:rPr>
          <w:rFonts w:ascii="Liberation Serif" w:hAnsi="Liberation Serif" w:cs="Liberation Serif"/>
          <w:sz w:val="28"/>
          <w:szCs w:val="28"/>
          <w:shd w:val="clear" w:color="auto" w:fill="FFFFFF"/>
        </w:rPr>
        <w:t>пункт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ом 15 следующего содержания</w:t>
      </w:r>
      <w:r w:rsidR="001206B2" w:rsidRPr="00292CFA">
        <w:rPr>
          <w:rFonts w:ascii="Liberation Serif" w:hAnsi="Liberation Serif" w:cs="Liberation Serif"/>
          <w:sz w:val="28"/>
          <w:szCs w:val="28"/>
          <w:shd w:val="clear" w:color="auto" w:fill="FFFFFF"/>
        </w:rPr>
        <w:t>:</w:t>
      </w:r>
    </w:p>
    <w:p w:rsidR="00292CFA" w:rsidRDefault="00292CFA" w:rsidP="00C2391B">
      <w:pPr>
        <w:pStyle w:val="a6"/>
        <w:tabs>
          <w:tab w:val="left" w:pos="993"/>
        </w:tabs>
        <w:ind w:left="0" w:firstLine="36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>«</w:t>
      </w:r>
      <w:r w:rsidR="001206B2">
        <w:rPr>
          <w:rFonts w:ascii="Liberation Serif" w:hAnsi="Liberation Serif" w:cs="Liberation Serif"/>
          <w:sz w:val="28"/>
          <w:szCs w:val="28"/>
          <w:shd w:val="clear" w:color="auto" w:fill="FFFFFF"/>
        </w:rPr>
        <w:t>15. Внесение изменений в правила земле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пользования и застройки в связи </w:t>
      </w:r>
      <w:r w:rsidR="001206B2">
        <w:rPr>
          <w:rFonts w:ascii="Liberation Serif" w:hAnsi="Liberation Serif" w:cs="Liberation Serif"/>
          <w:sz w:val="28"/>
          <w:szCs w:val="28"/>
          <w:shd w:val="clear" w:color="auto" w:fill="FFFFFF"/>
        </w:rPr>
        <w:t>с обнаружением мест захоронений погибших при защите Отечества, расположенных в границах муниципального образования, осуществ</w:t>
      </w:r>
      <w:r w:rsidR="00C2391B">
        <w:rPr>
          <w:rFonts w:ascii="Liberation Serif" w:hAnsi="Liberation Serif" w:cs="Liberation Serif"/>
          <w:sz w:val="28"/>
          <w:szCs w:val="28"/>
          <w:shd w:val="clear" w:color="auto" w:fill="FFFFFF"/>
        </w:rPr>
        <w:t>ляется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1206B2">
        <w:rPr>
          <w:rFonts w:ascii="Liberation Serif" w:hAnsi="Liberation Serif" w:cs="Liberation Serif"/>
          <w:sz w:val="28"/>
          <w:szCs w:val="28"/>
          <w:shd w:val="clear" w:color="auto" w:fill="FFFFFF"/>
        </w:rPr>
        <w:t>в течени</w:t>
      </w:r>
      <w:proofErr w:type="gramStart"/>
      <w:r w:rsidR="001206B2">
        <w:rPr>
          <w:rFonts w:ascii="Liberation Serif" w:hAnsi="Liberation Serif" w:cs="Liberation Serif"/>
          <w:sz w:val="28"/>
          <w:szCs w:val="28"/>
          <w:shd w:val="clear" w:color="auto" w:fill="FFFFFF"/>
        </w:rPr>
        <w:t>и</w:t>
      </w:r>
      <w:proofErr w:type="gramEnd"/>
      <w:r w:rsidR="001206B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шести месяцев с даты обнаружения таких мест, при этом проведение общественных обсуждений или публичных слушаний не требуется.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».</w:t>
      </w:r>
    </w:p>
    <w:p w:rsidR="00A60657" w:rsidRDefault="00292CFA" w:rsidP="00C2391B">
      <w:pPr>
        <w:pStyle w:val="a6"/>
        <w:tabs>
          <w:tab w:val="left" w:pos="993"/>
        </w:tabs>
        <w:ind w:left="0" w:firstLine="36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>2. Настоящее Решение вступает в силу со дня его официального опубликования.</w:t>
      </w:r>
    </w:p>
    <w:p w:rsidR="00292CFA" w:rsidRDefault="00292CFA" w:rsidP="00C2391B">
      <w:pPr>
        <w:pStyle w:val="a6"/>
        <w:tabs>
          <w:tab w:val="left" w:pos="993"/>
        </w:tabs>
        <w:ind w:left="0" w:firstLine="36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>3.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292CFA" w:rsidRPr="000967D0" w:rsidRDefault="00292CFA" w:rsidP="00C2391B">
      <w:pPr>
        <w:pStyle w:val="a6"/>
        <w:tabs>
          <w:tab w:val="left" w:pos="993"/>
        </w:tabs>
        <w:ind w:left="0" w:firstLine="36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 xml:space="preserve">4. </w:t>
      </w:r>
      <w:proofErr w:type="gramStart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выполнением настоящее Решения возложить на постоянную депутатскую комиссию по вопросам законности и местного самоуправления (Михайлова О.И.)</w:t>
      </w:r>
      <w:r w:rsidR="0002412A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2209BF" w:rsidRPr="002209BF" w:rsidRDefault="002209BF" w:rsidP="002209BF">
      <w:pPr>
        <w:jc w:val="both"/>
      </w:pPr>
    </w:p>
    <w:p w:rsidR="008F0C5E" w:rsidRPr="00BE5338" w:rsidRDefault="008F0C5E" w:rsidP="008F0C5E">
      <w:pPr>
        <w:jc w:val="both"/>
        <w:rPr>
          <w:sz w:val="28"/>
          <w:szCs w:val="28"/>
        </w:rPr>
      </w:pPr>
    </w:p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8F0C5E" w:rsidRPr="00DB7182" w:rsidTr="007A4490">
        <w:tc>
          <w:tcPr>
            <w:tcW w:w="6487" w:type="dxa"/>
          </w:tcPr>
          <w:p w:rsidR="008F0C5E" w:rsidRDefault="008F0C5E" w:rsidP="00517633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 xml:space="preserve">Председатель </w:t>
            </w:r>
          </w:p>
          <w:p w:rsidR="008F0C5E" w:rsidRDefault="008F0C5E" w:rsidP="00517633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 xml:space="preserve">Думы Горноуральского </w:t>
            </w:r>
          </w:p>
          <w:p w:rsidR="008F0C5E" w:rsidRDefault="008F0C5E" w:rsidP="00517633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>городского округа</w:t>
            </w:r>
          </w:p>
          <w:p w:rsidR="008F0C5E" w:rsidRDefault="008F0C5E" w:rsidP="00517633">
            <w:pPr>
              <w:rPr>
                <w:sz w:val="28"/>
                <w:szCs w:val="28"/>
              </w:rPr>
            </w:pPr>
          </w:p>
          <w:p w:rsidR="008F0C5E" w:rsidRDefault="008F0C5E" w:rsidP="00517633">
            <w:pPr>
              <w:rPr>
                <w:sz w:val="28"/>
                <w:szCs w:val="28"/>
              </w:rPr>
            </w:pPr>
          </w:p>
          <w:p w:rsidR="005B50A5" w:rsidRDefault="005B50A5" w:rsidP="00517633">
            <w:pPr>
              <w:rPr>
                <w:sz w:val="28"/>
                <w:szCs w:val="28"/>
              </w:rPr>
            </w:pPr>
          </w:p>
          <w:p w:rsidR="008F0C5E" w:rsidRDefault="008F0C5E" w:rsidP="00517633">
            <w:pPr>
              <w:rPr>
                <w:sz w:val="28"/>
                <w:szCs w:val="28"/>
              </w:rPr>
            </w:pPr>
          </w:p>
          <w:p w:rsidR="008F0C5E" w:rsidRPr="00DB7182" w:rsidRDefault="008F0C5E" w:rsidP="0051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Доможиров </w:t>
            </w:r>
          </w:p>
        </w:tc>
        <w:tc>
          <w:tcPr>
            <w:tcW w:w="3509" w:type="dxa"/>
          </w:tcPr>
          <w:p w:rsidR="008F0C5E" w:rsidRDefault="008F0C5E" w:rsidP="0051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8F0C5E" w:rsidRDefault="008F0C5E" w:rsidP="0051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Горноуральского </w:t>
            </w:r>
          </w:p>
          <w:p w:rsidR="008F0C5E" w:rsidRDefault="008F0C5E" w:rsidP="0051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8F0C5E" w:rsidRDefault="008F0C5E" w:rsidP="00517633">
            <w:pPr>
              <w:rPr>
                <w:sz w:val="28"/>
                <w:szCs w:val="28"/>
              </w:rPr>
            </w:pPr>
          </w:p>
          <w:p w:rsidR="008F0C5E" w:rsidRDefault="008F0C5E" w:rsidP="00517633">
            <w:pPr>
              <w:rPr>
                <w:sz w:val="28"/>
                <w:szCs w:val="28"/>
              </w:rPr>
            </w:pPr>
          </w:p>
          <w:p w:rsidR="005B50A5" w:rsidRDefault="005B50A5" w:rsidP="00517633">
            <w:pPr>
              <w:rPr>
                <w:sz w:val="28"/>
                <w:szCs w:val="28"/>
              </w:rPr>
            </w:pPr>
          </w:p>
          <w:p w:rsidR="008F0C5E" w:rsidRDefault="008F0C5E" w:rsidP="00517633">
            <w:pPr>
              <w:rPr>
                <w:sz w:val="28"/>
                <w:szCs w:val="28"/>
              </w:rPr>
            </w:pPr>
          </w:p>
          <w:p w:rsidR="008F0C5E" w:rsidRPr="00DB7182" w:rsidRDefault="008F0C5E" w:rsidP="0051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Летников </w:t>
            </w:r>
          </w:p>
        </w:tc>
      </w:tr>
    </w:tbl>
    <w:p w:rsidR="008F0C5E" w:rsidRPr="00DF318C" w:rsidRDefault="008F0C5E">
      <w:pPr>
        <w:jc w:val="both"/>
        <w:rPr>
          <w:sz w:val="28"/>
          <w:szCs w:val="28"/>
        </w:rPr>
      </w:pPr>
    </w:p>
    <w:sectPr w:rsidR="008F0C5E" w:rsidRPr="00DF318C" w:rsidSect="008F0C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53F"/>
    <w:multiLevelType w:val="multilevel"/>
    <w:tmpl w:val="2544F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1270059D"/>
    <w:multiLevelType w:val="multilevel"/>
    <w:tmpl w:val="109233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A2"/>
    <w:rsid w:val="0002412A"/>
    <w:rsid w:val="0004708D"/>
    <w:rsid w:val="000967D0"/>
    <w:rsid w:val="001206B2"/>
    <w:rsid w:val="001A3E67"/>
    <w:rsid w:val="002209BF"/>
    <w:rsid w:val="00292CFA"/>
    <w:rsid w:val="0029787D"/>
    <w:rsid w:val="00365816"/>
    <w:rsid w:val="00365AC6"/>
    <w:rsid w:val="003F55A8"/>
    <w:rsid w:val="00405226"/>
    <w:rsid w:val="004338F0"/>
    <w:rsid w:val="00451039"/>
    <w:rsid w:val="00517633"/>
    <w:rsid w:val="005B50A5"/>
    <w:rsid w:val="005F52F1"/>
    <w:rsid w:val="0066548F"/>
    <w:rsid w:val="007A4490"/>
    <w:rsid w:val="007B2175"/>
    <w:rsid w:val="00814191"/>
    <w:rsid w:val="00881FB0"/>
    <w:rsid w:val="008F0C5E"/>
    <w:rsid w:val="00912CDA"/>
    <w:rsid w:val="0096649F"/>
    <w:rsid w:val="009A479A"/>
    <w:rsid w:val="009B21E0"/>
    <w:rsid w:val="009F31A2"/>
    <w:rsid w:val="00A22C42"/>
    <w:rsid w:val="00A60657"/>
    <w:rsid w:val="00B544A1"/>
    <w:rsid w:val="00B70C8C"/>
    <w:rsid w:val="00B82AB1"/>
    <w:rsid w:val="00C2391B"/>
    <w:rsid w:val="00C86217"/>
    <w:rsid w:val="00CF5E2E"/>
    <w:rsid w:val="00D1783B"/>
    <w:rsid w:val="00D31C02"/>
    <w:rsid w:val="00DB40D7"/>
    <w:rsid w:val="00DF318C"/>
    <w:rsid w:val="00E57E87"/>
    <w:rsid w:val="00EA1928"/>
    <w:rsid w:val="00EC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User</cp:lastModifiedBy>
  <cp:revision>30</cp:revision>
  <cp:lastPrinted>2022-10-17T04:08:00Z</cp:lastPrinted>
  <dcterms:created xsi:type="dcterms:W3CDTF">2017-09-19T07:19:00Z</dcterms:created>
  <dcterms:modified xsi:type="dcterms:W3CDTF">2022-10-17T04:11:00Z</dcterms:modified>
</cp:coreProperties>
</file>