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8" w:rsidRPr="0040494E" w:rsidRDefault="00AF4878" w:rsidP="00AF4878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3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ВТОРОЕ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</w:rPr>
      </w:pPr>
    </w:p>
    <w:p w:rsidR="00AF4878" w:rsidRPr="0040494E" w:rsidRDefault="00AF4878" w:rsidP="00AF4878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AF4878" w:rsidRPr="0040494E" w:rsidRDefault="00621010" w:rsidP="00AF4878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AF4878" w:rsidRPr="0040494E" w:rsidRDefault="00AF4878" w:rsidP="00AF4878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AF4878" w:rsidRPr="0040494E" w:rsidRDefault="00AF4878" w:rsidP="00AF4878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AF4878" w:rsidRPr="00530CF6" w:rsidRDefault="00AF4878" w:rsidP="00AF4878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</w:p>
    <w:p w:rsidR="00530CF6" w:rsidRPr="00530CF6" w:rsidRDefault="00AF4878" w:rsidP="00AF4878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  <w:bookmarkStart w:id="0" w:name="_GoBack"/>
      <w:r w:rsidRPr="00530CF6">
        <w:rPr>
          <w:rFonts w:ascii="Liberation Serif" w:hAnsi="Liberation Serif" w:cs="Liberation Serif"/>
          <w:b/>
          <w:i/>
          <w:sz w:val="25"/>
          <w:szCs w:val="25"/>
        </w:rPr>
        <w:t xml:space="preserve">О внесении изменений в решение Думы Горноуральского городского округа </w:t>
      </w:r>
    </w:p>
    <w:p w:rsidR="00AF4878" w:rsidRPr="00530CF6" w:rsidRDefault="00AF4878" w:rsidP="00AF4878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  <w:r w:rsidRPr="00530CF6">
        <w:rPr>
          <w:rFonts w:ascii="Liberation Serif" w:hAnsi="Liberation Serif" w:cs="Liberation Serif"/>
          <w:b/>
          <w:i/>
          <w:sz w:val="25"/>
          <w:szCs w:val="25"/>
        </w:rPr>
        <w:t>от 26.10.2017 № 4/3 «Об утверждении Правил землепользования и застройки Горноуральского городского округа»</w:t>
      </w:r>
      <w:bookmarkEnd w:id="0"/>
      <w:r w:rsidRPr="00530CF6">
        <w:rPr>
          <w:rFonts w:ascii="Liberation Serif" w:hAnsi="Liberation Serif" w:cs="Liberation Serif"/>
          <w:b/>
          <w:i/>
          <w:sz w:val="25"/>
          <w:szCs w:val="25"/>
        </w:rPr>
        <w:t xml:space="preserve">  </w:t>
      </w:r>
    </w:p>
    <w:p w:rsidR="00AF4878" w:rsidRPr="00530CF6" w:rsidRDefault="00AF4878" w:rsidP="00AF4878">
      <w:pPr>
        <w:jc w:val="center"/>
        <w:rPr>
          <w:rFonts w:ascii="Liberation Serif" w:hAnsi="Liberation Serif" w:cs="Liberation Serif"/>
          <w:b/>
          <w:i/>
          <w:sz w:val="25"/>
          <w:szCs w:val="25"/>
        </w:rPr>
      </w:pPr>
    </w:p>
    <w:p w:rsidR="00AF4878" w:rsidRPr="00530CF6" w:rsidRDefault="00AF4878" w:rsidP="00AF487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>В соответствии со ст. 30, 33 Градостроительного кодекса Российской Федерации, рассмотрев представленный администрацией Горноуральского городского округа проект решения Думы Горноуральского городского округа «О внесении изменений в решение Думы Горноуральского городского округа от 26.10.2017 № 4/3 «Об утверждении Правил землепользования и застройки Горноуральского городского округа», Дума городского округа</w:t>
      </w:r>
    </w:p>
    <w:p w:rsidR="00AF4878" w:rsidRPr="00530CF6" w:rsidRDefault="00AF4878" w:rsidP="00AF4878">
      <w:pPr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530CF6">
        <w:rPr>
          <w:rFonts w:ascii="Liberation Serif" w:hAnsi="Liberation Serif" w:cs="Liberation Serif"/>
          <w:b/>
          <w:sz w:val="25"/>
          <w:szCs w:val="25"/>
        </w:rPr>
        <w:t>РЕШИЛА:</w:t>
      </w:r>
    </w:p>
    <w:p w:rsidR="00AF4878" w:rsidRPr="00530CF6" w:rsidRDefault="00AF4878" w:rsidP="00AF487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530CF6">
        <w:rPr>
          <w:rFonts w:ascii="Liberation Serif" w:hAnsi="Liberation Serif" w:cs="Liberation Serif"/>
          <w:sz w:val="25"/>
          <w:szCs w:val="25"/>
        </w:rPr>
        <w:t xml:space="preserve">Внести изменения в решение Думы Горноуральского городского округа от 26.10.2017 № 4/3 «Об утверждении Правил землепользования и застройки Горноуральского городского округа» (с изменениями 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от 26.04.2018 № 12/15, </w:t>
      </w:r>
      <w:r w:rsidRPr="00530CF6">
        <w:rPr>
          <w:rFonts w:ascii="Liberation Serif" w:hAnsi="Liberation Serif" w:cs="Liberation Serif"/>
          <w:sz w:val="25"/>
          <w:szCs w:val="25"/>
        </w:rPr>
        <w:t>от 23.08.2018 № 17/15, от 27.09.2018 № 19/6, от 25.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10.2018 № 21/16, от 20.12.2018 </w:t>
      </w:r>
      <w:r w:rsidRPr="00530CF6">
        <w:rPr>
          <w:rFonts w:ascii="Liberation Serif" w:hAnsi="Liberation Serif" w:cs="Liberation Serif"/>
          <w:sz w:val="25"/>
          <w:szCs w:val="25"/>
        </w:rPr>
        <w:t>№ 23/13, от 24.01.2019 № 24/6, от 21.02.2019 №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 26/12, от 28.03.2019 № 27/11, </w:t>
      </w:r>
      <w:r w:rsidRPr="00530CF6">
        <w:rPr>
          <w:rFonts w:ascii="Liberation Serif" w:hAnsi="Liberation Serif" w:cs="Liberation Serif"/>
          <w:sz w:val="25"/>
          <w:szCs w:val="25"/>
        </w:rPr>
        <w:t>от 25.04.2019 № 29/7, от</w:t>
      </w:r>
      <w:proofErr w:type="gramEnd"/>
      <w:r w:rsidRPr="00530CF6">
        <w:rPr>
          <w:rFonts w:ascii="Liberation Serif" w:hAnsi="Liberation Serif" w:cs="Liberation Serif"/>
          <w:sz w:val="25"/>
          <w:szCs w:val="25"/>
        </w:rPr>
        <w:t xml:space="preserve"> 30.05.2019 № 30/18, от 27.06.2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019 № 32/5, от 29.08.2019 </w:t>
      </w:r>
      <w:r w:rsidRPr="00530CF6">
        <w:rPr>
          <w:rFonts w:ascii="Liberation Serif" w:hAnsi="Liberation Serif" w:cs="Liberation Serif"/>
          <w:sz w:val="25"/>
          <w:szCs w:val="25"/>
        </w:rPr>
        <w:t>№ 34/21, от 24.10.2019 № 39/12, от 30.01.2020 №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 43/17, от 27.08.2020 № 49/14, </w:t>
      </w:r>
      <w:r w:rsidRPr="00530CF6">
        <w:rPr>
          <w:rFonts w:ascii="Liberation Serif" w:hAnsi="Liberation Serif" w:cs="Liberation Serif"/>
          <w:sz w:val="25"/>
          <w:szCs w:val="25"/>
        </w:rPr>
        <w:t>от 25.02.2021 № 59/10, от 22.04.2021 № 62/22, от 27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.05.2021 № 63/9, от 05.08.2021 </w:t>
      </w:r>
      <w:r w:rsidRPr="00530CF6">
        <w:rPr>
          <w:rFonts w:ascii="Liberation Serif" w:hAnsi="Liberation Serif" w:cs="Liberation Serif"/>
          <w:sz w:val="25"/>
          <w:szCs w:val="25"/>
        </w:rPr>
        <w:t xml:space="preserve">№ 65/3, от 25.08.2021 № 66/19, от 28.10.2021 </w:t>
      </w:r>
      <w:proofErr w:type="gramStart"/>
      <w:r w:rsidRPr="00530CF6">
        <w:rPr>
          <w:rFonts w:ascii="Liberation Serif" w:hAnsi="Liberation Serif" w:cs="Liberation Serif"/>
          <w:sz w:val="25"/>
          <w:szCs w:val="25"/>
        </w:rPr>
        <w:t>№ 69/10, от 25.11.2021 № 71/45, от 28.04.2022 № 79/20, от 28.04.2022 № 79/21, от 23.06.2022 № 82/4</w:t>
      </w:r>
      <w:r w:rsidR="005B1D82" w:rsidRPr="00530CF6">
        <w:rPr>
          <w:rFonts w:ascii="Liberation Serif" w:hAnsi="Liberation Serif" w:cs="Liberation Serif"/>
          <w:sz w:val="25"/>
          <w:szCs w:val="25"/>
        </w:rPr>
        <w:t xml:space="preserve">, от 25.08.2022 </w:t>
      </w:r>
      <w:r w:rsidRPr="00530CF6">
        <w:rPr>
          <w:rFonts w:ascii="Liberation Serif" w:hAnsi="Liberation Serif" w:cs="Liberation Serif"/>
          <w:sz w:val="25"/>
          <w:szCs w:val="25"/>
        </w:rPr>
        <w:t>№ 85/12), в карты градостроительного зонирования территорий:</w:t>
      </w:r>
      <w:proofErr w:type="gramEnd"/>
    </w:p>
    <w:p w:rsidR="00AF4878" w:rsidRPr="00530CF6" w:rsidRDefault="00AF4878" w:rsidP="00AF4878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п. Зональный: </w:t>
      </w:r>
    </w:p>
    <w:p w:rsidR="00AF4878" w:rsidRPr="00530CF6" w:rsidRDefault="003C3F53" w:rsidP="003C3F53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границ территориальных зон Ж-1 - зона жилых домов усадебного типа, СХ - 1 - зона сельскохозяйственных угодий, Р-1 - объекты рекреационного назначения (зона лесов, парков и скверов), в связи с изменением границ п. </w:t>
      </w:r>
      <w:proofErr w:type="gramStart"/>
      <w:r w:rsidR="00AF4878" w:rsidRPr="00530CF6">
        <w:rPr>
          <w:rFonts w:ascii="Liberation Serif" w:hAnsi="Liberation Serif" w:cs="Liberation Serif"/>
          <w:sz w:val="25"/>
          <w:szCs w:val="25"/>
        </w:rPr>
        <w:t>Зональный</w:t>
      </w:r>
      <w:proofErr w:type="gramEnd"/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 по решению суда от 12.01.2021;</w:t>
      </w:r>
    </w:p>
    <w:p w:rsidR="00AF4878" w:rsidRPr="00530CF6" w:rsidRDefault="00AF4878" w:rsidP="00AF4878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>с. Покровское:</w:t>
      </w:r>
    </w:p>
    <w:p w:rsidR="00AF4878" w:rsidRPr="00530CF6" w:rsidRDefault="003C3F53" w:rsidP="003C3F53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территориальной зоны ОДС-4 - общественно деловая зона (зона культовых объектов) на зону ОДС-2 - общественно деловая зона (зона лечебно-оздоровительных комплексов) в отношении существующего земельного </w:t>
      </w:r>
      <w:r w:rsidR="0091701A">
        <w:rPr>
          <w:rFonts w:ascii="Liberation Serif" w:hAnsi="Liberation Serif" w:cs="Liberation Serif"/>
          <w:sz w:val="25"/>
          <w:szCs w:val="25"/>
        </w:rPr>
        <w:t>участка под зданием ОВП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 (66:19:2701004:382, село Покровское, улица Пушкина, 31 «А») для приведения территориальной зоны земельного участка в соответствие с функциональной зоной;</w:t>
      </w:r>
    </w:p>
    <w:p w:rsidR="00AF4878" w:rsidRPr="00530CF6" w:rsidRDefault="003C3F53" w:rsidP="003C3F53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территориальной зоны ОДС-2 - общественно деловая зона (зона лечебно-оздоровительных комплексов) на зону ОДС-4 - общественно деловая зона (зона культовых объектов) в отношении существующего земельного участка под зданием </w:t>
      </w:r>
      <w:r w:rsidR="00AF4878" w:rsidRPr="00530CF6">
        <w:rPr>
          <w:rFonts w:ascii="Liberation Serif" w:hAnsi="Liberation Serif" w:cs="Liberation Serif"/>
          <w:sz w:val="25"/>
          <w:szCs w:val="25"/>
        </w:rPr>
        <w:lastRenderedPageBreak/>
        <w:t>церкви (66:19:2701004:159, с. Покровское, ул. Советская, дом 83 А) для приведения территориальной зоны земельного участка в соответствие с функциональной зоной;</w:t>
      </w:r>
      <w:proofErr w:type="gramEnd"/>
    </w:p>
    <w:p w:rsidR="00AF4878" w:rsidRPr="00530CF6" w:rsidRDefault="00AF4878" w:rsidP="00AF4878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spellStart"/>
      <w:r w:rsidRPr="00530CF6">
        <w:rPr>
          <w:rFonts w:ascii="Liberation Serif" w:hAnsi="Liberation Serif" w:cs="Liberation Serif"/>
          <w:sz w:val="25"/>
          <w:szCs w:val="25"/>
        </w:rPr>
        <w:t>пгт</w:t>
      </w:r>
      <w:proofErr w:type="spellEnd"/>
      <w:r w:rsidRPr="00530CF6">
        <w:rPr>
          <w:rFonts w:ascii="Liberation Serif" w:hAnsi="Liberation Serif" w:cs="Liberation Serif"/>
          <w:sz w:val="25"/>
          <w:szCs w:val="25"/>
        </w:rPr>
        <w:t>. Горноуральский:</w:t>
      </w:r>
    </w:p>
    <w:p w:rsidR="005B1D82" w:rsidRPr="00530CF6" w:rsidRDefault="003C3F53" w:rsidP="003C3F53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территориальной зоны ОП-1 – зона общего пользования на зону ОДС-1 - общественно деловая зона (зона общественных центров) в отношении существующего земельного участка с кадастровым номером 66:19:2101001:15, расположенного по адресу: Свердловская область, Пригородный район, </w:t>
      </w:r>
      <w:proofErr w:type="spellStart"/>
      <w:r w:rsidR="00AF4878" w:rsidRPr="00530CF6">
        <w:rPr>
          <w:rFonts w:ascii="Liberation Serif" w:hAnsi="Liberation Serif" w:cs="Liberation Serif"/>
          <w:sz w:val="25"/>
          <w:szCs w:val="25"/>
        </w:rPr>
        <w:t>пгт</w:t>
      </w:r>
      <w:proofErr w:type="spellEnd"/>
      <w:r w:rsidR="00AF4878" w:rsidRPr="00530CF6">
        <w:rPr>
          <w:rFonts w:ascii="Liberation Serif" w:hAnsi="Liberation Serif" w:cs="Liberation Serif"/>
          <w:sz w:val="25"/>
          <w:szCs w:val="25"/>
        </w:rPr>
        <w:t>. Горноуральский, в 150м. на северо-восток от котельной;</w:t>
      </w:r>
    </w:p>
    <w:p w:rsidR="00AF4878" w:rsidRPr="00530CF6" w:rsidRDefault="003C3F53" w:rsidP="003C3F53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территориальной зоны Ж-3 – застройка многоквартирными многоэтажными (от 4 этажей и выше) жилыми домами на зону ОДС-1 - общественно деловая зона (зона общественных центров) в отношении существующего земельного участка с кадастровым номером 66:19:2101001:1055, расположенного по адресу: Свердловская область, Пригородный район, </w:t>
      </w:r>
      <w:proofErr w:type="spellStart"/>
      <w:r w:rsidR="00AF4878" w:rsidRPr="00530CF6">
        <w:rPr>
          <w:rFonts w:ascii="Liberation Serif" w:hAnsi="Liberation Serif" w:cs="Liberation Serif"/>
          <w:sz w:val="25"/>
          <w:szCs w:val="25"/>
        </w:rPr>
        <w:t>пгт</w:t>
      </w:r>
      <w:proofErr w:type="spellEnd"/>
      <w:r w:rsidR="00AF4878" w:rsidRPr="00530CF6">
        <w:rPr>
          <w:rFonts w:ascii="Liberation Serif" w:hAnsi="Liberation Serif" w:cs="Liberation Serif"/>
          <w:sz w:val="25"/>
          <w:szCs w:val="25"/>
        </w:rPr>
        <w:t>. Горноуральский, участок №5 «Б»;</w:t>
      </w:r>
    </w:p>
    <w:p w:rsidR="00AF4878" w:rsidRPr="00530CF6" w:rsidRDefault="00AF4878" w:rsidP="00AF4878">
      <w:pPr>
        <w:pStyle w:val="a6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>п. Черноисточинск:</w:t>
      </w:r>
    </w:p>
    <w:p w:rsidR="00AF4878" w:rsidRPr="00530CF6" w:rsidRDefault="003C3F53" w:rsidP="003C3F53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территориальных зон Т-2 - зона транспортной инфраструктуры, Р-2 - рекреационная зона на зону Ж-1(А) – зона жилых домов с ведением ЛПХ для формирования земельного участка рядом с земельным участком 43 по улице </w:t>
      </w:r>
      <w:proofErr w:type="spellStart"/>
      <w:proofErr w:type="gramStart"/>
      <w:r w:rsidR="00AF4878" w:rsidRPr="00530CF6">
        <w:rPr>
          <w:rFonts w:ascii="Liberation Serif" w:hAnsi="Liberation Serif" w:cs="Liberation Serif"/>
          <w:sz w:val="25"/>
          <w:szCs w:val="25"/>
        </w:rPr>
        <w:t>Мамина-Сибиряка</w:t>
      </w:r>
      <w:proofErr w:type="spellEnd"/>
      <w:proofErr w:type="gramEnd"/>
      <w:r w:rsidR="00AF4878" w:rsidRPr="00530CF6">
        <w:rPr>
          <w:rFonts w:ascii="Liberation Serif" w:hAnsi="Liberation Serif" w:cs="Liberation Serif"/>
          <w:sz w:val="25"/>
          <w:szCs w:val="25"/>
        </w:rPr>
        <w:t>;</w:t>
      </w:r>
    </w:p>
    <w:p w:rsidR="00AF4878" w:rsidRPr="00530CF6" w:rsidRDefault="00BA352C" w:rsidP="00BA352C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>в части изменения территориальной зоны И-1 – зона инженерной инфраструктуры на зону Ж-1(А) – зона жилых домов с ведением ЛПХ в отношении существующего земельного участка с кадастровым номером 66:19:1101004:335, расположенного по адресу: Свердловская область, Пригородный район, п. Черноисточинск, ул. Фрунзе, дом 33</w:t>
      </w:r>
      <w:proofErr w:type="gramStart"/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 А</w:t>
      </w:r>
      <w:proofErr w:type="gramEnd"/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 для приведения территориальной зоны в соответствие с назначением земельного участка;</w:t>
      </w:r>
    </w:p>
    <w:p w:rsidR="00AF4878" w:rsidRPr="00530CF6" w:rsidRDefault="00BA352C" w:rsidP="00BA352C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>в части изменения территориальной зоны Т-2 - зона транспортной инфраструктуры на зону Ж-1 – зона жилых домов усадебного типа для формирования и перераспределения земельного участка рядом с земельным участком с кадастровым номером 66:19:1101006:641 по адресу: Свердловская область, Пригородный район, п. Черноисточинск, ул. Первомайская, дом 150</w:t>
      </w:r>
      <w:proofErr w:type="gramStart"/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 Ж</w:t>
      </w:r>
      <w:proofErr w:type="gramEnd"/>
      <w:r w:rsidR="00AF4878" w:rsidRPr="00530CF6">
        <w:rPr>
          <w:rFonts w:ascii="Liberation Serif" w:hAnsi="Liberation Serif" w:cs="Liberation Serif"/>
          <w:sz w:val="25"/>
          <w:szCs w:val="25"/>
        </w:rPr>
        <w:t>;</w:t>
      </w:r>
    </w:p>
    <w:p w:rsidR="00AF4878" w:rsidRPr="00530CF6" w:rsidRDefault="00BA352C" w:rsidP="00BA352C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530CF6">
        <w:rPr>
          <w:rFonts w:ascii="Liberation Serif" w:hAnsi="Liberation Serif" w:cs="Liberation Serif"/>
          <w:sz w:val="25"/>
          <w:szCs w:val="25"/>
        </w:rPr>
        <w:t xml:space="preserve">- </w:t>
      </w:r>
      <w:r w:rsidR="00AF4878" w:rsidRPr="00530CF6">
        <w:rPr>
          <w:rFonts w:ascii="Liberation Serif" w:hAnsi="Liberation Serif" w:cs="Liberation Serif"/>
          <w:sz w:val="25"/>
          <w:szCs w:val="25"/>
        </w:rPr>
        <w:t xml:space="preserve">в части изменения территориальной зоны ОДС-1 - зона торговых комплексов, паркингов, автостоянок на зону Ж-1 – зона жилых домов усадебного типа в отношении существующего земельного участка с кадастровым номером 66:19:1101005:858, расположенного по адресу: Свердловская область, Пригородный район, п. Черноисточинск, ул. Ломоносова, </w:t>
      </w:r>
      <w:proofErr w:type="spellStart"/>
      <w:r w:rsidR="00AF4878" w:rsidRPr="00530CF6">
        <w:rPr>
          <w:rFonts w:ascii="Liberation Serif" w:hAnsi="Liberation Serif" w:cs="Liberation Serif"/>
          <w:sz w:val="25"/>
          <w:szCs w:val="25"/>
        </w:rPr>
        <w:t>уч</w:t>
      </w:r>
      <w:proofErr w:type="spellEnd"/>
      <w:r w:rsidR="00AF4878" w:rsidRPr="00530CF6">
        <w:rPr>
          <w:rFonts w:ascii="Liberation Serif" w:hAnsi="Liberation Serif" w:cs="Liberation Serif"/>
          <w:sz w:val="25"/>
          <w:szCs w:val="25"/>
        </w:rPr>
        <w:t>. 33 Г для приведения территориальной зоны в соответствие с назначением земельного участка.</w:t>
      </w:r>
    </w:p>
    <w:p w:rsidR="00AF4878" w:rsidRPr="00530CF6" w:rsidRDefault="00BA352C" w:rsidP="00AF487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Настоящее Р</w:t>
      </w:r>
      <w:r w:rsidR="00AF4878"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ешение вступает в силу со дня его официального опубликования.</w:t>
      </w:r>
    </w:p>
    <w:p w:rsidR="00AF4878" w:rsidRPr="00530CF6" w:rsidRDefault="00BA352C" w:rsidP="00AF487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r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Опубликовать настоящее Р</w:t>
      </w:r>
      <w:r w:rsidR="00AF4878"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ешение в установленном порядке и разместить на официальном сайте Горноуральского городского округа.</w:t>
      </w:r>
    </w:p>
    <w:p w:rsidR="00AF4878" w:rsidRPr="00530CF6" w:rsidRDefault="00AF4878" w:rsidP="00AF487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5"/>
          <w:szCs w:val="25"/>
        </w:rPr>
      </w:pPr>
      <w:proofErr w:type="gramStart"/>
      <w:r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Конт</w:t>
      </w:r>
      <w:r w:rsidR="00BA352C"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роль за</w:t>
      </w:r>
      <w:proofErr w:type="gramEnd"/>
      <w:r w:rsidR="00BA352C"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 выполнением настоящего Р</w:t>
      </w:r>
      <w:r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ешения возложить на постоянную депутатскую комиссию по вопросам законности и местного самоуправления (</w:t>
      </w:r>
      <w:r w:rsidR="00BA352C"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>Михайлова О.И.</w:t>
      </w:r>
      <w:r w:rsidRPr="00530CF6">
        <w:rPr>
          <w:rFonts w:ascii="Liberation Serif" w:hAnsi="Liberation Serif" w:cs="Liberation Serif"/>
          <w:color w:val="000000" w:themeColor="text1"/>
          <w:sz w:val="25"/>
          <w:szCs w:val="25"/>
        </w:rPr>
        <w:t xml:space="preserve">). </w:t>
      </w:r>
    </w:p>
    <w:p w:rsidR="00AF4878" w:rsidRPr="00530CF6" w:rsidRDefault="00AF4878" w:rsidP="00AF4878">
      <w:pPr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AF4878" w:rsidRPr="00530CF6" w:rsidTr="00254D48">
        <w:tc>
          <w:tcPr>
            <w:tcW w:w="6487" w:type="dxa"/>
          </w:tcPr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 xml:space="preserve">Председатель 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 xml:space="preserve">Думы Горноуральского 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>городского округа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>В.В. Доможиров</w:t>
            </w:r>
          </w:p>
        </w:tc>
        <w:tc>
          <w:tcPr>
            <w:tcW w:w="3509" w:type="dxa"/>
          </w:tcPr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 xml:space="preserve">Глава 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 xml:space="preserve">Горноуральского 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>городского округа</w:t>
            </w: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AF4878" w:rsidRPr="00530CF6" w:rsidRDefault="00AF4878" w:rsidP="00254D48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530CF6">
              <w:rPr>
                <w:rFonts w:ascii="Liberation Serif" w:hAnsi="Liberation Serif" w:cs="Liberation Serif"/>
                <w:sz w:val="25"/>
                <w:szCs w:val="25"/>
              </w:rPr>
              <w:t xml:space="preserve">Д.Г. Летников </w:t>
            </w:r>
          </w:p>
        </w:tc>
      </w:tr>
    </w:tbl>
    <w:p w:rsidR="009272F6" w:rsidRPr="00AF4878" w:rsidRDefault="009272F6">
      <w:pPr>
        <w:rPr>
          <w:sz w:val="28"/>
          <w:szCs w:val="28"/>
        </w:rPr>
      </w:pPr>
    </w:p>
    <w:sectPr w:rsidR="009272F6" w:rsidRPr="00AF4878" w:rsidSect="00AF487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C6" w:rsidRDefault="006E66C6" w:rsidP="00AF4878">
      <w:r>
        <w:separator/>
      </w:r>
    </w:p>
  </w:endnote>
  <w:endnote w:type="continuationSeparator" w:id="0">
    <w:p w:rsidR="006E66C6" w:rsidRDefault="006E66C6" w:rsidP="00AF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C6" w:rsidRDefault="006E66C6" w:rsidP="00AF4878">
      <w:r>
        <w:separator/>
      </w:r>
    </w:p>
  </w:footnote>
  <w:footnote w:type="continuationSeparator" w:id="0">
    <w:p w:rsidR="006E66C6" w:rsidRDefault="006E66C6" w:rsidP="00AF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1684"/>
      <w:docPartObj>
        <w:docPartGallery w:val="Page Numbers (Top of Page)"/>
        <w:docPartUnique/>
      </w:docPartObj>
    </w:sdtPr>
    <w:sdtContent>
      <w:p w:rsidR="00AF4878" w:rsidRDefault="00621010">
        <w:pPr>
          <w:pStyle w:val="a7"/>
          <w:jc w:val="center"/>
        </w:pPr>
        <w:fldSimple w:instr=" PAGE   \* MERGEFORMAT ">
          <w:r w:rsidR="0091701A">
            <w:rPr>
              <w:noProof/>
            </w:rPr>
            <w:t>2</w:t>
          </w:r>
        </w:fldSimple>
      </w:p>
    </w:sdtContent>
  </w:sdt>
  <w:p w:rsidR="0000763E" w:rsidRDefault="006E66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AA1"/>
    <w:multiLevelType w:val="hybridMultilevel"/>
    <w:tmpl w:val="D68EC092"/>
    <w:lvl w:ilvl="0" w:tplc="71E0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1DD9"/>
    <w:multiLevelType w:val="hybridMultilevel"/>
    <w:tmpl w:val="90BCF48A"/>
    <w:lvl w:ilvl="0" w:tplc="71E0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43DC"/>
    <w:multiLevelType w:val="multilevel"/>
    <w:tmpl w:val="3758748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hAnsi="Liberation Serif" w:cs="Liberation Serif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77AD6F99"/>
    <w:multiLevelType w:val="hybridMultilevel"/>
    <w:tmpl w:val="D56C41D8"/>
    <w:lvl w:ilvl="0" w:tplc="71E0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878"/>
    <w:rsid w:val="003C3F53"/>
    <w:rsid w:val="00530CF6"/>
    <w:rsid w:val="005A7986"/>
    <w:rsid w:val="005B1D82"/>
    <w:rsid w:val="00621010"/>
    <w:rsid w:val="006E66C6"/>
    <w:rsid w:val="006F110B"/>
    <w:rsid w:val="0091701A"/>
    <w:rsid w:val="00917630"/>
    <w:rsid w:val="009272F6"/>
    <w:rsid w:val="00AF4878"/>
    <w:rsid w:val="00B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878"/>
    <w:pPr>
      <w:ind w:left="720"/>
      <w:contextualSpacing/>
    </w:pPr>
  </w:style>
  <w:style w:type="paragraph" w:customStyle="1" w:styleId="ConsPlusNormal">
    <w:name w:val="ConsPlusNormal"/>
    <w:rsid w:val="00AF4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F487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F48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2022-10-25T05:54:00Z</cp:lastPrinted>
  <dcterms:created xsi:type="dcterms:W3CDTF">2022-10-14T09:56:00Z</dcterms:created>
  <dcterms:modified xsi:type="dcterms:W3CDTF">2022-10-25T05:56:00Z</dcterms:modified>
</cp:coreProperties>
</file>